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附件1</w:t>
      </w:r>
    </w:p>
    <w:tbl>
      <w:tblPr>
        <w:tblStyle w:val="2"/>
        <w:tblW w:w="9459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2386"/>
        <w:gridCol w:w="3688"/>
        <w:gridCol w:w="21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45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自治区综合评标专家库评标专家缺席情况统计表</w:t>
            </w:r>
          </w:p>
          <w:p>
            <w:pPr>
              <w:keepNext w:val="0"/>
              <w:keepLines w:val="0"/>
              <w:widowControl/>
              <w:suppressLineNumbers w:val="0"/>
              <w:spacing w:line="400" w:lineRule="exact"/>
              <w:jc w:val="center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抽取日期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王晓林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2021-12-7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马伟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2021-12-8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吴立东</w:t>
            </w:r>
          </w:p>
        </w:tc>
        <w:tc>
          <w:tcPr>
            <w:tcW w:w="3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2021-12-8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刘晶</w:t>
            </w:r>
          </w:p>
        </w:tc>
        <w:tc>
          <w:tcPr>
            <w:tcW w:w="3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2021-12-9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马涛</w:t>
            </w:r>
          </w:p>
        </w:tc>
        <w:tc>
          <w:tcPr>
            <w:tcW w:w="3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2021-12-9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赵涛</w:t>
            </w:r>
          </w:p>
        </w:tc>
        <w:tc>
          <w:tcPr>
            <w:tcW w:w="3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2021-12-13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董丽华</w:t>
            </w:r>
          </w:p>
        </w:tc>
        <w:tc>
          <w:tcPr>
            <w:tcW w:w="3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2021-12-14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景何仿</w:t>
            </w:r>
          </w:p>
        </w:tc>
        <w:tc>
          <w:tcPr>
            <w:tcW w:w="36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2021-12-14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何蛟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2021-12-14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王卫兵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2021-12-14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刘晶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2021-12-16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邢万里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2021-12-17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王立刚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2021-12-20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任利斌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2021-12-24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王洪福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2021-12-24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龚晓红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2021-12-31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岳晓燕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2022-1-6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梁立红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2022-2-10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刘杰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2022-2-10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马军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2022-2-15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张丽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2022-2-16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抽取日期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贺建刚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2022-2-16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何建东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2022-2-16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马金莲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2022-2-16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王兴军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2022-2-17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  瑛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2022-2-17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李煜新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2022-2-17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  健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2022-2-18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姚玉琴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2022-2-18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谢晓峰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2022-2-21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  才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2022-2-22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徐立明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2022-2-23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芦文生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2022-2-24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高维力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2022-2-25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徐冬花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2022-2-28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苏笑曦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2022-2-28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刘玉龙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2022-2-28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薛丽芳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2022-3-1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任利斌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2022-3-4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  鸿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2022-3-4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卢春梅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2022-3-4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董丽华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2022-3-4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  涛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2022-3-4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郑建忠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2022-3-7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牛学明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2022-3-29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抽取日期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状态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朱国琪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2022-3-29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段云霞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2022-3-30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王治明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2022-4-6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何文福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2022-4-6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张艳平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2022-4-7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梁静伟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2022-4-8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杜学刚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2022-4-8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李恩堂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2022-4-8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田立仁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2022-4-8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马海波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2022-4-11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周海军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2022-5-23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刘昕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2022-5-24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李自正</w:t>
            </w:r>
          </w:p>
        </w:tc>
        <w:tc>
          <w:tcPr>
            <w:tcW w:w="3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2022-5-30</w:t>
            </w:r>
          </w:p>
        </w:tc>
        <w:tc>
          <w:tcPr>
            <w:tcW w:w="2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缺席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default"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/>
    <w:sectPr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FF080A"/>
    <w:rsid w:val="016A6117"/>
    <w:rsid w:val="47FF08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2022-06-06T08:54:00Z</dcterms:created>
  <dc:creator>guest</dc:creator>
  <cp:lastModifiedBy>孙妍杰</cp:lastModifiedBy>
  <dcterms:modified xsi:type="dcterms:W3CDTF">2022-06-07T02:54:26Z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