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方正粗黑宋简体" w:hAnsi="方正粗黑宋简体" w:eastAsia="方正粗黑宋简体" w:cs="方正粗黑宋简体"/>
          <w:sz w:val="44"/>
          <w:szCs w:val="44"/>
          <w:lang w:eastAsia="zh-CN"/>
        </w:rPr>
      </w:pPr>
    </w:p>
    <w:p>
      <w:pPr>
        <w:jc w:val="center"/>
        <w:rPr>
          <w:rFonts w:hint="eastAsia" w:ascii="方正粗黑宋简体" w:hAnsi="方正粗黑宋简体" w:eastAsia="方正粗黑宋简体" w:cs="方正粗黑宋简体"/>
          <w:sz w:val="44"/>
          <w:szCs w:val="44"/>
          <w:lang w:eastAsia="zh-CN"/>
        </w:rPr>
      </w:pPr>
    </w:p>
    <w:p>
      <w:pPr>
        <w:jc w:val="right"/>
        <w:rPr>
          <w:rFonts w:hint="eastAsia" w:ascii="方正粗黑宋简体" w:hAnsi="方正粗黑宋简体" w:eastAsia="方正粗黑宋简体" w:cs="方正粗黑宋简体"/>
          <w:sz w:val="44"/>
          <w:szCs w:val="44"/>
          <w:lang w:val="en-US" w:eastAsia="zh-CN"/>
        </w:rPr>
      </w:pPr>
      <w:r>
        <w:rPr>
          <w:rFonts w:hint="eastAsia" w:ascii="方正粗黑宋简体" w:hAnsi="方正粗黑宋简体" w:eastAsia="方正粗黑宋简体" w:cs="方正粗黑宋简体"/>
          <w:sz w:val="44"/>
          <w:szCs w:val="44"/>
          <w:lang w:val="en-US" w:eastAsia="zh-CN"/>
        </w:rPr>
        <w:t xml:space="preserve">    </w:t>
      </w:r>
    </w:p>
    <w:p>
      <w:pPr>
        <w:jc w:val="center"/>
        <w:rPr>
          <w:rFonts w:hint="eastAsia" w:ascii="方正粗黑宋简体" w:hAnsi="方正粗黑宋简体" w:eastAsia="方正粗黑宋简体" w:cs="方正粗黑宋简体"/>
          <w:sz w:val="44"/>
          <w:szCs w:val="44"/>
          <w:lang w:eastAsia="zh-CN"/>
        </w:rPr>
      </w:pPr>
      <w:r>
        <w:rPr>
          <w:rFonts w:hint="eastAsia" w:ascii="方正粗黑宋简体" w:hAnsi="方正粗黑宋简体" w:eastAsia="方正粗黑宋简体" w:cs="方正粗黑宋简体"/>
          <w:sz w:val="44"/>
          <w:szCs w:val="44"/>
          <w:lang w:eastAsia="zh-CN"/>
        </w:rPr>
        <w:t>固原市政府投资项目</w:t>
      </w:r>
    </w:p>
    <w:p>
      <w:pPr>
        <w:jc w:val="both"/>
        <w:rPr>
          <w:rFonts w:hint="eastAsia" w:ascii="方正粗黑宋简体" w:hAnsi="方正粗黑宋简体" w:eastAsia="方正粗黑宋简体" w:cs="方正粗黑宋简体"/>
          <w:sz w:val="44"/>
          <w:szCs w:val="44"/>
          <w:lang w:eastAsia="zh-CN"/>
        </w:rPr>
      </w:pPr>
      <w:r>
        <w:rPr>
          <w:rFonts w:hint="eastAsia" w:ascii="方正粗黑宋简体" w:hAnsi="方正粗黑宋简体" w:eastAsia="方正粗黑宋简体" w:cs="方正粗黑宋简体"/>
          <w:sz w:val="44"/>
          <w:szCs w:val="44"/>
          <w:lang w:eastAsia="zh-CN"/>
        </w:rPr>
        <w:t>进场交易登记资料一次性告知单</w:t>
      </w:r>
    </w:p>
    <w:p>
      <w:pPr>
        <w:jc w:val="right"/>
        <w:rPr>
          <w:rFonts w:hint="eastAsia" w:ascii="方正粗黑宋简体" w:hAnsi="方正粗黑宋简体" w:eastAsia="方正粗黑宋简体" w:cs="方正粗黑宋简体"/>
          <w:sz w:val="84"/>
          <w:szCs w:val="84"/>
          <w:lang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      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固原市公共资源交易中心</w:t>
      </w:r>
    </w:p>
    <w:p>
      <w:pPr>
        <w:jc w:val="center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       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二〇一九年十二月二日</w:t>
      </w:r>
    </w:p>
    <w:p>
      <w:pPr>
        <w:jc w:val="center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720" w:firstLineChars="30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720" w:firstLineChars="30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720" w:firstLineChars="30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720" w:firstLineChars="30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720" w:firstLineChars="30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720" w:firstLineChars="30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960" w:firstLineChars="40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24"/>
          <w:szCs w:val="2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24"/>
          <w:szCs w:val="24"/>
          <w:lang w:eastAsia="zh-CN"/>
        </w:rPr>
        <w:t>固原市工程建设项目进场交易登记资料目录表</w:t>
      </w:r>
    </w:p>
    <w:tbl>
      <w:tblPr>
        <w:tblStyle w:val="3"/>
        <w:tblpPr w:leftFromText="180" w:rightFromText="180" w:vertAnchor="text" w:horzAnchor="page" w:tblpX="1738" w:tblpY="498"/>
        <w:tblOverlap w:val="never"/>
        <w:tblW w:w="64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4005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6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40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资料名称</w:t>
            </w:r>
          </w:p>
        </w:tc>
        <w:tc>
          <w:tcPr>
            <w:tcW w:w="17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招标人进场交易告知函</w:t>
            </w:r>
          </w:p>
        </w:tc>
        <w:tc>
          <w:tcPr>
            <w:tcW w:w="1770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1、房建市政工程施工类实行电子化招投标项目需上传1-7项资料，其他行业项目需上传除第6项外的1-10项资料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  <w:lang w:val="en-US" w:eastAsia="zh-CN"/>
              </w:rPr>
              <w:t>2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工程招标代理项目信息表</w:t>
            </w:r>
          </w:p>
        </w:tc>
        <w:tc>
          <w:tcPr>
            <w:tcW w:w="177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项目招标登记表</w:t>
            </w:r>
          </w:p>
        </w:tc>
        <w:tc>
          <w:tcPr>
            <w:tcW w:w="177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  <w:lang w:val="en-US" w:eastAsia="zh-CN"/>
              </w:rPr>
              <w:t>4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委托招标代理、造价咨询合同、法人授权委托书</w:t>
            </w:r>
          </w:p>
        </w:tc>
        <w:tc>
          <w:tcPr>
            <w:tcW w:w="177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  <w:lang w:val="en-US" w:eastAsia="zh-CN"/>
              </w:rPr>
              <w:t>5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立项批复、资金证明</w:t>
            </w:r>
          </w:p>
        </w:tc>
        <w:tc>
          <w:tcPr>
            <w:tcW w:w="177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  <w:lang w:val="en-US" w:eastAsia="zh-CN"/>
              </w:rPr>
              <w:t>6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招标控制价备案资料验收表（造价管理部门）</w:t>
            </w:r>
          </w:p>
        </w:tc>
        <w:tc>
          <w:tcPr>
            <w:tcW w:w="177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  <w:lang w:val="en-US" w:eastAsia="zh-CN"/>
              </w:rPr>
              <w:t>7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政府性投资项目招标控制价备案表（发改部门）</w:t>
            </w:r>
          </w:p>
        </w:tc>
        <w:tc>
          <w:tcPr>
            <w:tcW w:w="177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  <w:lang w:val="en-US" w:eastAsia="zh-CN"/>
              </w:rPr>
              <w:t>8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招标控制价</w:t>
            </w:r>
          </w:p>
        </w:tc>
        <w:tc>
          <w:tcPr>
            <w:tcW w:w="1770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2、房建市政工程施工类实行电子化招投标项目对8-13项资料代理机构已通过“行政监督平台”提交，并经行政监督部门审核通过，在办理项目进场交易登记时不再向交易中心重复提交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  <w:lang w:val="en-US" w:eastAsia="zh-CN"/>
              </w:rPr>
              <w:t>9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工程量清单</w:t>
            </w:r>
          </w:p>
        </w:tc>
        <w:tc>
          <w:tcPr>
            <w:tcW w:w="177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  <w:lang w:val="en-US" w:eastAsia="zh-CN"/>
              </w:rPr>
              <w:t>10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资格预审公告、招标公告（投标邀请书）、资格预审文件、招标文件</w:t>
            </w:r>
          </w:p>
        </w:tc>
        <w:tc>
          <w:tcPr>
            <w:tcW w:w="177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  <w:lang w:val="en-US" w:eastAsia="zh-CN"/>
              </w:rPr>
              <w:t>11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土地证(选址意见书)</w:t>
            </w:r>
          </w:p>
        </w:tc>
        <w:tc>
          <w:tcPr>
            <w:tcW w:w="177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建设用地许可证</w:t>
            </w:r>
          </w:p>
        </w:tc>
        <w:tc>
          <w:tcPr>
            <w:tcW w:w="177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建设工程规划许可证</w:t>
            </w:r>
          </w:p>
        </w:tc>
        <w:tc>
          <w:tcPr>
            <w:tcW w:w="177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  <w:lang w:val="en-US" w:eastAsia="zh-CN"/>
              </w:rPr>
              <w:t>12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图纸审查报告（包括建筑、结构、安装、消防、抗震、防雷、人防等）</w:t>
            </w:r>
          </w:p>
        </w:tc>
        <w:tc>
          <w:tcPr>
            <w:tcW w:w="177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  <w:lang w:val="en-US" w:eastAsia="zh-CN"/>
              </w:rPr>
              <w:t>13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工程类别确认书</w:t>
            </w:r>
          </w:p>
        </w:tc>
        <w:tc>
          <w:tcPr>
            <w:tcW w:w="177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24"/>
          <w:szCs w:val="24"/>
          <w:lang w:eastAsia="zh-CN"/>
        </w:rPr>
      </w:pPr>
    </w:p>
    <w:p>
      <w:pPr>
        <w:ind w:firstLine="960" w:firstLineChars="400"/>
        <w:jc w:val="both"/>
        <w:rPr>
          <w:rFonts w:hint="eastAsia" w:ascii="方正小标宋简体" w:hAnsi="方正小标宋简体" w:eastAsia="方正小标宋简体" w:cs="方正小标宋简体"/>
          <w:sz w:val="24"/>
          <w:szCs w:val="24"/>
          <w:lang w:eastAsia="zh-CN"/>
        </w:rPr>
      </w:pPr>
    </w:p>
    <w:p>
      <w:pPr>
        <w:ind w:firstLine="960" w:firstLineChars="400"/>
        <w:jc w:val="both"/>
        <w:rPr>
          <w:rFonts w:hint="eastAsia" w:ascii="方正小标宋简体" w:hAnsi="方正小标宋简体" w:eastAsia="方正小标宋简体" w:cs="方正小标宋简体"/>
          <w:sz w:val="24"/>
          <w:szCs w:val="24"/>
          <w:lang w:eastAsia="zh-CN"/>
        </w:rPr>
      </w:pPr>
    </w:p>
    <w:p>
      <w:pPr>
        <w:ind w:firstLine="960" w:firstLineChars="400"/>
        <w:jc w:val="both"/>
        <w:rPr>
          <w:rFonts w:hint="eastAsia" w:ascii="方正小标宋简体" w:hAnsi="方正小标宋简体" w:eastAsia="方正小标宋简体" w:cs="方正小标宋简体"/>
          <w:sz w:val="24"/>
          <w:szCs w:val="24"/>
          <w:lang w:eastAsia="zh-CN"/>
        </w:rPr>
      </w:pPr>
    </w:p>
    <w:p>
      <w:pPr>
        <w:ind w:firstLine="960" w:firstLineChars="400"/>
        <w:jc w:val="both"/>
        <w:rPr>
          <w:rFonts w:hint="eastAsia" w:ascii="方正小标宋简体" w:hAnsi="方正小标宋简体" w:eastAsia="方正小标宋简体" w:cs="方正小标宋简体"/>
          <w:sz w:val="24"/>
          <w:szCs w:val="24"/>
          <w:lang w:eastAsia="zh-CN"/>
        </w:rPr>
      </w:pPr>
    </w:p>
    <w:p>
      <w:pPr>
        <w:ind w:firstLine="720" w:firstLineChars="300"/>
        <w:jc w:val="both"/>
        <w:rPr>
          <w:rFonts w:hint="eastAsia" w:ascii="方正小标宋简体" w:hAnsi="方正小标宋简体" w:eastAsia="方正小标宋简体" w:cs="方正小标宋简体"/>
          <w:sz w:val="24"/>
          <w:szCs w:val="2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24"/>
          <w:szCs w:val="24"/>
          <w:lang w:eastAsia="zh-CN"/>
        </w:rPr>
        <w:t>固原市政府采购项目进场交易登记资料目录表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 </w:t>
      </w:r>
    </w:p>
    <w:tbl>
      <w:tblPr>
        <w:tblStyle w:val="3"/>
        <w:tblpPr w:leftFromText="180" w:rightFromText="180" w:vertAnchor="text" w:horzAnchor="page" w:tblpX="9193" w:tblpY="121"/>
        <w:tblOverlap w:val="never"/>
        <w:tblW w:w="58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3615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6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36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资料名称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3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采购人进场交易告知函</w:t>
            </w:r>
          </w:p>
        </w:tc>
        <w:tc>
          <w:tcPr>
            <w:tcW w:w="1560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第5项及第6项需加盖采购单位公章。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3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委托招标代理协议及法人授权委托书</w:t>
            </w:r>
          </w:p>
        </w:tc>
        <w:tc>
          <w:tcPr>
            <w:tcW w:w="156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3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采购计划表</w:t>
            </w:r>
          </w:p>
        </w:tc>
        <w:tc>
          <w:tcPr>
            <w:tcW w:w="156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3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进场项目表</w:t>
            </w:r>
          </w:p>
        </w:tc>
        <w:tc>
          <w:tcPr>
            <w:tcW w:w="156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5</w:t>
            </w:r>
          </w:p>
        </w:tc>
        <w:tc>
          <w:tcPr>
            <w:tcW w:w="3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招标公告</w:t>
            </w:r>
          </w:p>
        </w:tc>
        <w:tc>
          <w:tcPr>
            <w:tcW w:w="156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6</w:t>
            </w:r>
          </w:p>
        </w:tc>
        <w:tc>
          <w:tcPr>
            <w:tcW w:w="3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招标文件</w:t>
            </w:r>
          </w:p>
        </w:tc>
        <w:tc>
          <w:tcPr>
            <w:tcW w:w="156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  说明：各代理机构、招标单位可通过登录固原市公共资源交易网（http://www.gysggzyjy.cn/）“办事指南”板块下载目录表。</w:t>
      </w:r>
    </w:p>
    <w:sectPr>
      <w:pgSz w:w="16838" w:h="11906" w:orient="landscape"/>
      <w:pgMar w:top="1417" w:right="1440" w:bottom="1304" w:left="1440" w:header="851" w:footer="992" w:gutter="0"/>
      <w:cols w:equalWidth="0" w:num="2">
        <w:col w:w="6767" w:space="425"/>
        <w:col w:w="6766"/>
      </w:cols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4E2FA1"/>
    <w:rsid w:val="021D0133"/>
    <w:rsid w:val="034E2FA1"/>
    <w:rsid w:val="0D8A54B6"/>
    <w:rsid w:val="138D7E33"/>
    <w:rsid w:val="14DE6CCD"/>
    <w:rsid w:val="1C8A2A24"/>
    <w:rsid w:val="23531145"/>
    <w:rsid w:val="26A026D0"/>
    <w:rsid w:val="293D6179"/>
    <w:rsid w:val="33E64B44"/>
    <w:rsid w:val="42A52CA5"/>
    <w:rsid w:val="63105A42"/>
    <w:rsid w:val="6B291BE7"/>
    <w:rsid w:val="6EF1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2019-12-02T03:38:00Z</dcterms:created>
  <dc:creator>〆、 註定</dc:creator>
  <cp:lastModifiedBy>人生百态各种无奈1416126671</cp:lastModifiedBy>
  <cp:lastPrinted>2019-12-09T06:28:00Z</cp:lastPrinted>
  <dcterms:modified xsi:type="dcterms:W3CDTF">2019-12-10T01:27:09Z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